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Pr="00FA7791">
        <w:rPr>
          <w:rFonts w:ascii="Verdana" w:eastAsia="Times New Roman" w:hAnsi="Verdana"/>
          <w:b/>
          <w:bCs/>
          <w:sz w:val="18"/>
          <w:szCs w:val="18"/>
          <w:u w:val="single"/>
        </w:rPr>
        <w:t>______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Pr="00FA7791">
        <w:rPr>
          <w:rFonts w:ascii="Verdana" w:eastAsia="Times New Roman" w:hAnsi="Verdana"/>
          <w:b/>
          <w:bCs/>
          <w:sz w:val="18"/>
          <w:szCs w:val="18"/>
          <w:u w:val="single"/>
        </w:rPr>
        <w:t>__</w:t>
      </w:r>
      <w:r w:rsidRPr="00E67077">
        <w:rPr>
          <w:rFonts w:ascii="Verdana" w:eastAsia="Times New Roman" w:hAnsi="Verdana"/>
          <w:b/>
          <w:bCs/>
          <w:sz w:val="18"/>
          <w:szCs w:val="18"/>
        </w:rPr>
        <w:t xml:space="preserve">_       </w:t>
      </w:r>
      <w:r w:rsidRPr="00E67077">
        <w:rPr>
          <w:rFonts w:ascii="Verdana" w:eastAsia="Times New Roman" w:hAnsi="Verdana"/>
          <w:b/>
          <w:bCs/>
          <w:sz w:val="18"/>
          <w:szCs w:val="18"/>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pages from the same main Web site).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630"/>
        <w:gridCol w:w="5320"/>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67160B" w:rsidRDefault="00E67077" w:rsidP="0067160B">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67160B" w:rsidRPr="0067160B" w:rsidRDefault="0067160B" w:rsidP="0067160B">
            <w:pPr>
              <w:spacing w:after="0" w:line="240" w:lineRule="auto"/>
              <w:rPr>
                <w:rFonts w:ascii="Verdana" w:eastAsia="Times New Roman" w:hAnsi="Verdana"/>
                <w:sz w:val="18"/>
                <w:szCs w:val="18"/>
              </w:rPr>
            </w:pPr>
            <w:r w:rsidRPr="0067160B">
              <w:rPr>
                <w:rFonts w:ascii="Arial" w:eastAsia="Times New Roman" w:hAnsi="Arial" w:cs="Arial"/>
                <w:b/>
                <w:bCs/>
                <w:color w:val="313131"/>
                <w:kern w:val="36"/>
                <w:lang/>
              </w:rPr>
              <w:t>communicating with parents and families</w:t>
            </w:r>
          </w:p>
          <w:p w:rsidR="007E2ADC" w:rsidRPr="00E67077" w:rsidRDefault="007E2AD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9.85pt;height:18.2pt" o:ole="">
                  <v:imagedata r:id="rId8" o:title=""/>
                </v:shape>
                <w:control r:id="rId9" w:name="DefaultOcxName" w:shapeid="_x0000_i1086"/>
              </w:object>
            </w:r>
            <w:r w:rsidRPr="00E67077">
              <w:rPr>
                <w:rFonts w:ascii="Verdana" w:eastAsia="Times New Roman" w:hAnsi="Verdana"/>
                <w:sz w:val="18"/>
                <w:szCs w:val="18"/>
              </w:rPr>
              <w:t>Use quotes</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089" type="#_x0000_t75" style="width:19.85pt;height:18.2pt" o:ole="">
                  <v:imagedata r:id="rId8" o:title=""/>
                </v:shape>
                <w:control r:id="rId10" w:name="DefaultOcxName1" w:shapeid="_x0000_i108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092" type="#_x0000_t75" style="width:19.85pt;height:18.2pt" o:ole="">
                  <v:imagedata r:id="rId8" o:title=""/>
                </v:shape>
                <w:control r:id="rId11" w:name="DefaultOcxName2" w:shapeid="_x0000_i109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095" type="#_x0000_t75" style="width:19.85pt;height:18.2pt" o:ole="">
                  <v:imagedata r:id="rId8" o:title=""/>
                </v:shape>
                <w:control r:id="rId12" w:name="DefaultOcxName3" w:shapeid="_x0000_i109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098" type="#_x0000_t75" style="width:19.85pt;height:18.2pt" o:ole="">
                  <v:imagedata r:id="rId8" o:title=""/>
                </v:shape>
                <w:control r:id="rId13" w:name="DefaultOcxName4" w:shapeid="_x0000_i109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67160B" w:rsidRDefault="0067160B" w:rsidP="00E67077">
            <w:pPr>
              <w:spacing w:after="0" w:line="240" w:lineRule="auto"/>
              <w:rPr>
                <w:rFonts w:ascii="Verdana" w:eastAsia="Times New Roman" w:hAnsi="Verdana"/>
                <w:sz w:val="18"/>
                <w:szCs w:val="18"/>
              </w:rPr>
            </w:pPr>
            <w:r>
              <w:rPr>
                <w:rFonts w:ascii="Verdana" w:eastAsia="Times New Roman" w:hAnsi="Verdana"/>
                <w:sz w:val="18"/>
                <w:szCs w:val="18"/>
              </w:rPr>
              <w:t>Scholastic Inc.</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67160B" w:rsidRDefault="00A06875" w:rsidP="00E67077">
            <w:pPr>
              <w:spacing w:after="0" w:line="240" w:lineRule="auto"/>
            </w:pPr>
            <w:hyperlink r:id="rId14" w:history="1">
              <w:r>
                <w:rPr>
                  <w:rStyle w:val="Hyperlink"/>
                </w:rPr>
                <w:t>http://www.scholastic.com/teachers/article/communicating-parents-and-famili</w:t>
              </w:r>
              <w:r>
                <w:rPr>
                  <w:rStyle w:val="Hyperlink"/>
                </w:rPr>
                <w:t>e</w:t>
              </w:r>
              <w:r>
                <w:rPr>
                  <w:rStyle w:val="Hyperlink"/>
                </w:rPr>
                <w:t>s</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67160B" w:rsidP="00E67077">
            <w:pPr>
              <w:spacing w:after="0" w:line="240" w:lineRule="auto"/>
              <w:rPr>
                <w:rFonts w:ascii="Verdana" w:eastAsia="Times New Roman" w:hAnsi="Verdana"/>
                <w:sz w:val="18"/>
                <w:szCs w:val="18"/>
              </w:rPr>
            </w:pPr>
            <w:r>
              <w:rPr>
                <w:rFonts w:ascii="Verdana" w:eastAsia="Times New Roman" w:hAnsi="Verdana"/>
                <w:sz w:val="18"/>
                <w:szCs w:val="18"/>
              </w:rPr>
              <w:t>2012 last copyright page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8B1DD1">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8B1DD1" w:rsidRPr="00E67077" w:rsidRDefault="008B1DD1" w:rsidP="008B1DD1">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547"/>
        <w:gridCol w:w="5403"/>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Site/Printed Material Name:</w:t>
            </w:r>
          </w:p>
          <w:p w:rsidR="007E2ADC" w:rsidRPr="00E67077" w:rsidRDefault="007E2AD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01" type="#_x0000_t75" style="width:19.85pt;height:18.2pt" o:ole="">
                  <v:imagedata r:id="rId8" o:title=""/>
                </v:shape>
                <w:control r:id="rId15" w:name="DefaultOcxName5" w:shapeid="_x0000_i1101"/>
              </w:object>
            </w:r>
            <w:r w:rsidRPr="00E67077">
              <w:rPr>
                <w:rFonts w:ascii="Verdana" w:eastAsia="Times New Roman" w:hAnsi="Verdana"/>
                <w:sz w:val="18"/>
                <w:szCs w:val="18"/>
              </w:rPr>
              <w:t>Use quotes</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04" type="#_x0000_t75" style="width:19.85pt;height:18.2pt" o:ole="">
                  <v:imagedata r:id="rId8" o:title=""/>
                </v:shape>
                <w:control r:id="rId16" w:name="DefaultOcxName6" w:shapeid="_x0000_i110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07" type="#_x0000_t75" style="width:19.85pt;height:18.2pt" o:ole="">
                  <v:imagedata r:id="rId8" o:title=""/>
                </v:shape>
                <w:control r:id="rId17" w:name="DefaultOcxName7" w:shapeid="_x0000_i110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10" type="#_x0000_t75" style="width:19.85pt;height:18.2pt" o:ole="">
                  <v:imagedata r:id="rId8" o:title=""/>
                </v:shape>
                <w:control r:id="rId18" w:name="DefaultOcxName8" w:shapeid="_x0000_i111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13" type="#_x0000_t75" style="width:19.85pt;height:18.2pt" o:ole="">
                  <v:imagedata r:id="rId8" o:title=""/>
                </v:shape>
                <w:control r:id="rId19" w:name="DefaultOcxName9" w:shapeid="_x0000_i111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67160B" w:rsidRDefault="0067160B" w:rsidP="00E67077">
            <w:pPr>
              <w:spacing w:after="0" w:line="240" w:lineRule="auto"/>
              <w:rPr>
                <w:rFonts w:ascii="Verdana" w:eastAsia="Times New Roman" w:hAnsi="Verdana"/>
                <w:sz w:val="18"/>
                <w:szCs w:val="18"/>
              </w:rPr>
            </w:pPr>
          </w:p>
          <w:p w:rsidR="007E2ADC" w:rsidRPr="00E67077" w:rsidRDefault="0067160B" w:rsidP="00E67077">
            <w:pPr>
              <w:spacing w:after="0" w:line="240" w:lineRule="auto"/>
              <w:rPr>
                <w:rFonts w:ascii="Verdana" w:eastAsia="Times New Roman" w:hAnsi="Verdana"/>
                <w:sz w:val="18"/>
                <w:szCs w:val="18"/>
              </w:rPr>
            </w:pPr>
            <w:hyperlink r:id="rId20" w:history="1">
              <w:r>
                <w:rPr>
                  <w:rStyle w:val="Hyperlink"/>
                </w:rPr>
                <w:t>http://kidshealth.org/kid/feeling/friend/peer_pressure.html</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16" type="#_x0000_t75" style="width:19.85pt;height:18.2pt" o:ole="">
                  <v:imagedata r:id="rId8" o:title=""/>
                </v:shape>
                <w:control r:id="rId21" w:name="DefaultOcxName10" w:shapeid="_x0000_i1116"/>
              </w:object>
            </w:r>
            <w:r w:rsidRPr="00E67077">
              <w:rPr>
                <w:rFonts w:ascii="Verdana" w:eastAsia="Times New Roman" w:hAnsi="Verdana"/>
                <w:sz w:val="18"/>
                <w:szCs w:val="18"/>
              </w:rPr>
              <w:t>Use quotes</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19" type="#_x0000_t75" style="width:19.85pt;height:18.2pt" o:ole="">
                  <v:imagedata r:id="rId8" o:title=""/>
                </v:shape>
                <w:control r:id="rId22" w:name="DefaultOcxName11" w:shapeid="_x0000_i111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22" type="#_x0000_t75" style="width:19.85pt;height:18.2pt" o:ole="">
                  <v:imagedata r:id="rId8" o:title=""/>
                </v:shape>
                <w:control r:id="rId23" w:name="DefaultOcxName12" w:shapeid="_x0000_i112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25" type="#_x0000_t75" style="width:19.85pt;height:18.2pt" o:ole="">
                  <v:imagedata r:id="rId8" o:title=""/>
                </v:shape>
                <w:control r:id="rId24" w:name="DefaultOcxName13" w:shapeid="_x0000_i112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28" type="#_x0000_t75" style="width:19.85pt;height:18.2pt" o:ole="">
                  <v:imagedata r:id="rId8" o:title=""/>
                </v:shape>
                <w:control r:id="rId25" w:name="DefaultOcxName14" w:shapeid="_x0000_i112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31" type="#_x0000_t75" style="width:19.85pt;height:18.2pt" o:ole="">
                  <v:imagedata r:id="rId8" o:title=""/>
                </v:shape>
                <w:control r:id="rId26" w:name="DefaultOcxName15" w:shapeid="_x0000_i1131"/>
              </w:object>
            </w:r>
            <w:r w:rsidRPr="00E67077">
              <w:rPr>
                <w:rFonts w:ascii="Verdana" w:eastAsia="Times New Roman" w:hAnsi="Verdana"/>
                <w:sz w:val="18"/>
                <w:szCs w:val="18"/>
              </w:rPr>
              <w:t>Use quotes</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34" type="#_x0000_t75" style="width:19.85pt;height:18.2pt" o:ole="">
                  <v:imagedata r:id="rId8" o:title=""/>
                </v:shape>
                <w:control r:id="rId27" w:name="DefaultOcxName16" w:shapeid="_x0000_i113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37" type="#_x0000_t75" style="width:19.85pt;height:18.2pt" o:ole="">
                  <v:imagedata r:id="rId8" o:title=""/>
                </v:shape>
                <w:control r:id="rId28" w:name="DefaultOcxName17" w:shapeid="_x0000_i113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40" type="#_x0000_t75" style="width:19.85pt;height:18.2pt" o:ole="">
                  <v:imagedata r:id="rId8" o:title=""/>
                </v:shape>
                <w:control r:id="rId29" w:name="DefaultOcxName18" w:shapeid="_x0000_i114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43" type="#_x0000_t75" style="width:19.85pt;height:18.2pt" o:ole="">
                  <v:imagedata r:id="rId8" o:title=""/>
                </v:shape>
                <w:control r:id="rId30" w:name="DefaultOcxName19" w:shapeid="_x0000_i114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46" type="#_x0000_t75" style="width:19.85pt;height:18.2pt" o:ole="">
                  <v:imagedata r:id="rId8" o:title=""/>
                </v:shape>
                <w:control r:id="rId31" w:name="DefaultOcxName35" w:shapeid="_x0000_i1146"/>
              </w:object>
            </w:r>
            <w:r w:rsidRPr="00E67077">
              <w:rPr>
                <w:rFonts w:ascii="Verdana" w:eastAsia="Times New Roman" w:hAnsi="Verdana"/>
                <w:sz w:val="18"/>
                <w:szCs w:val="18"/>
              </w:rPr>
              <w:t>Use quotes</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49" type="#_x0000_t75" style="width:19.85pt;height:18.2pt" o:ole="">
                  <v:imagedata r:id="rId8" o:title=""/>
                </v:shape>
                <w:control r:id="rId32" w:name="DefaultOcxName36"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52" type="#_x0000_t75" style="width:19.85pt;height:18.2pt" o:ole="">
                  <v:imagedata r:id="rId8" o:title=""/>
                </v:shape>
                <w:control r:id="rId33" w:name="DefaultOcxName37" w:shapeid="_x0000_i115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55" type="#_x0000_t75" style="width:19.85pt;height:18.2pt" o:ole="">
                  <v:imagedata r:id="rId8" o:title=""/>
                </v:shape>
                <w:control r:id="rId34" w:name="DefaultOcxName38" w:shapeid="_x0000_i11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DF2047" w:rsidRPr="00E67077">
              <w:rPr>
                <w:rFonts w:ascii="Verdana" w:eastAsia="Times New Roman" w:hAnsi="Verdana"/>
                <w:sz w:val="18"/>
                <w:szCs w:val="18"/>
              </w:rPr>
              <w:lastRenderedPageBreak/>
              <w:object w:dxaOrig="225" w:dyaOrig="225">
                <v:shape id="_x0000_i1158" type="#_x0000_t75" style="width:19.85pt;height:18.2pt" o:ole="">
                  <v:imagedata r:id="rId8" o:title=""/>
                </v:shape>
                <w:control r:id="rId35" w:name="DefaultOcxName39" w:shapeid="_x0000_i115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61" type="#_x0000_t75" style="width:19.85pt;height:18.2pt" o:ole="">
                  <v:imagedata r:id="rId8" o:title=""/>
                </v:shape>
                <w:control r:id="rId36" w:name="DefaultOcxName40" w:shapeid="_x0000_i1161"/>
              </w:object>
            </w:r>
            <w:r w:rsidRPr="00E67077">
              <w:rPr>
                <w:rFonts w:ascii="Verdana" w:eastAsia="Times New Roman" w:hAnsi="Verdana"/>
                <w:sz w:val="18"/>
                <w:szCs w:val="18"/>
              </w:rPr>
              <w:t>Use quotes</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64" type="#_x0000_t75" style="width:19.85pt;height:18.2pt" o:ole="">
                  <v:imagedata r:id="rId8" o:title=""/>
                </v:shape>
                <w:control r:id="rId37" w:name="DefaultOcxName41" w:shapeid="_x0000_i116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67" type="#_x0000_t75" style="width:19.85pt;height:18.2pt" o:ole="">
                  <v:imagedata r:id="rId8" o:title=""/>
                </v:shape>
                <w:control r:id="rId38" w:name="DefaultOcxName42" w:shapeid="_x0000_i116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70" type="#_x0000_t75" style="width:19.85pt;height:18.2pt" o:ole="">
                  <v:imagedata r:id="rId8" o:title=""/>
                </v:shape>
                <w:control r:id="rId39" w:name="DefaultOcxName43" w:shapeid="_x0000_i117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DF2047" w:rsidRPr="00E67077">
              <w:rPr>
                <w:rFonts w:ascii="Verdana" w:eastAsia="Times New Roman" w:hAnsi="Verdana"/>
                <w:sz w:val="18"/>
                <w:szCs w:val="18"/>
              </w:rPr>
              <w:object w:dxaOrig="225" w:dyaOrig="225">
                <v:shape id="_x0000_i1173" type="#_x0000_t75" style="width:19.85pt;height:18.2pt" o:ole="">
                  <v:imagedata r:id="rId8" o:title=""/>
                </v:shape>
                <w:control r:id="rId40" w:name="DefaultOcxName44" w:shapeid="_x0000_i117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43"/>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A9" w:rsidRDefault="004A69A9" w:rsidP="00ED56A7">
      <w:pPr>
        <w:spacing w:after="0" w:line="240" w:lineRule="auto"/>
      </w:pPr>
      <w:r>
        <w:separator/>
      </w:r>
    </w:p>
  </w:endnote>
  <w:endnote w:type="continuationSeparator" w:id="0">
    <w:p w:rsidR="004A69A9" w:rsidRDefault="004A69A9"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A7" w:rsidRDefault="00ED56A7" w:rsidP="00ED56A7">
    <w:pPr>
      <w:pStyle w:val="Footer"/>
    </w:pPr>
  </w:p>
  <w:p w:rsidR="00ED56A7" w:rsidRDefault="00ED56A7">
    <w:pPr>
      <w:pStyle w:val="Footer"/>
    </w:pPr>
  </w:p>
  <w:p w:rsidR="00ED56A7" w:rsidRDefault="00ED5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A9" w:rsidRDefault="004A69A9" w:rsidP="00ED56A7">
      <w:pPr>
        <w:spacing w:after="0" w:line="240" w:lineRule="auto"/>
      </w:pPr>
      <w:r>
        <w:separator/>
      </w:r>
    </w:p>
  </w:footnote>
  <w:footnote w:type="continuationSeparator" w:id="0">
    <w:p w:rsidR="004A69A9" w:rsidRDefault="004A69A9"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91A47"/>
    <w:rsid w:val="002E59D5"/>
    <w:rsid w:val="00360B0A"/>
    <w:rsid w:val="003768BE"/>
    <w:rsid w:val="004A69A9"/>
    <w:rsid w:val="005875B4"/>
    <w:rsid w:val="0065118D"/>
    <w:rsid w:val="00654806"/>
    <w:rsid w:val="0067160B"/>
    <w:rsid w:val="007E2ADC"/>
    <w:rsid w:val="008B1DD1"/>
    <w:rsid w:val="009041EE"/>
    <w:rsid w:val="009D12D7"/>
    <w:rsid w:val="00A06875"/>
    <w:rsid w:val="00A9089A"/>
    <w:rsid w:val="00C726F8"/>
    <w:rsid w:val="00C8277C"/>
    <w:rsid w:val="00D13801"/>
    <w:rsid w:val="00D4249E"/>
    <w:rsid w:val="00D54BFD"/>
    <w:rsid w:val="00DF2047"/>
    <w:rsid w:val="00E67077"/>
    <w:rsid w:val="00EA2E9C"/>
    <w:rsid w:val="00ED56A7"/>
    <w:rsid w:val="00F023D7"/>
    <w:rsid w:val="00FA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 w:type="character" w:styleId="FollowedHyperlink">
    <w:name w:val="FollowedHyperlink"/>
    <w:basedOn w:val="DefaultParagraphFont"/>
    <w:uiPriority w:val="99"/>
    <w:semiHidden/>
    <w:unhideWhenUsed/>
    <w:rsid w:val="006716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144096">
      <w:bodyDiv w:val="1"/>
      <w:marLeft w:val="0"/>
      <w:marRight w:val="0"/>
      <w:marTop w:val="0"/>
      <w:marBottom w:val="0"/>
      <w:divBdr>
        <w:top w:val="none" w:sz="0" w:space="0" w:color="auto"/>
        <w:left w:val="none" w:sz="0" w:space="0" w:color="auto"/>
        <w:bottom w:val="none" w:sz="0" w:space="0" w:color="auto"/>
        <w:right w:val="none" w:sz="0" w:space="0" w:color="auto"/>
      </w:divBdr>
      <w:divsChild>
        <w:div w:id="701517734">
          <w:marLeft w:val="0"/>
          <w:marRight w:val="0"/>
          <w:marTop w:val="0"/>
          <w:marBottom w:val="0"/>
          <w:divBdr>
            <w:top w:val="none" w:sz="0" w:space="0" w:color="auto"/>
            <w:left w:val="none" w:sz="0" w:space="0" w:color="auto"/>
            <w:bottom w:val="none" w:sz="0" w:space="0" w:color="auto"/>
            <w:right w:val="none" w:sz="0" w:space="0" w:color="auto"/>
          </w:divBdr>
          <w:divsChild>
            <w:div w:id="596258346">
              <w:marLeft w:val="0"/>
              <w:marRight w:val="0"/>
              <w:marTop w:val="0"/>
              <w:marBottom w:val="0"/>
              <w:divBdr>
                <w:top w:val="none" w:sz="0" w:space="0" w:color="auto"/>
                <w:left w:val="none" w:sz="0" w:space="0" w:color="auto"/>
                <w:bottom w:val="none" w:sz="0" w:space="0" w:color="auto"/>
                <w:right w:val="none" w:sz="0" w:space="0" w:color="auto"/>
              </w:divBdr>
              <w:divsChild>
                <w:div w:id="2117943458">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sChild>
                        <w:div w:id="862863033">
                          <w:marLeft w:val="0"/>
                          <w:marRight w:val="0"/>
                          <w:marTop w:val="0"/>
                          <w:marBottom w:val="0"/>
                          <w:divBdr>
                            <w:top w:val="none" w:sz="0" w:space="0" w:color="auto"/>
                            <w:left w:val="none" w:sz="0" w:space="0" w:color="auto"/>
                            <w:bottom w:val="none" w:sz="0" w:space="0" w:color="auto"/>
                            <w:right w:val="none" w:sz="0" w:space="0" w:color="auto"/>
                          </w:divBdr>
                          <w:divsChild>
                            <w:div w:id="455105073">
                              <w:marLeft w:val="0"/>
                              <w:marRight w:val="0"/>
                              <w:marTop w:val="0"/>
                              <w:marBottom w:val="0"/>
                              <w:divBdr>
                                <w:top w:val="single" w:sz="2" w:space="0" w:color="000000"/>
                                <w:left w:val="single" w:sz="2" w:space="0" w:color="000000"/>
                                <w:bottom w:val="single" w:sz="2" w:space="0" w:color="000000"/>
                                <w:right w:val="single" w:sz="2" w:space="0" w:color="000000"/>
                              </w:divBdr>
                              <w:divsChild>
                                <w:div w:id="301353042">
                                  <w:marLeft w:val="0"/>
                                  <w:marRight w:val="0"/>
                                  <w:marTop w:val="0"/>
                                  <w:marBottom w:val="0"/>
                                  <w:divBdr>
                                    <w:top w:val="none" w:sz="0" w:space="0" w:color="auto"/>
                                    <w:left w:val="none" w:sz="0" w:space="0" w:color="auto"/>
                                    <w:bottom w:val="none" w:sz="0" w:space="0" w:color="auto"/>
                                    <w:right w:val="none" w:sz="0" w:space="0" w:color="auto"/>
                                  </w:divBdr>
                                  <w:divsChild>
                                    <w:div w:id="325015011">
                                      <w:marLeft w:val="0"/>
                                      <w:marRight w:val="0"/>
                                      <w:marTop w:val="0"/>
                                      <w:marBottom w:val="0"/>
                                      <w:divBdr>
                                        <w:top w:val="none" w:sz="0" w:space="0" w:color="auto"/>
                                        <w:left w:val="none" w:sz="0" w:space="0" w:color="auto"/>
                                        <w:bottom w:val="none" w:sz="0" w:space="0" w:color="auto"/>
                                        <w:right w:val="none" w:sz="0" w:space="0" w:color="auto"/>
                                      </w:divBdr>
                                      <w:divsChild>
                                        <w:div w:id="1670985706">
                                          <w:marLeft w:val="0"/>
                                          <w:marRight w:val="0"/>
                                          <w:marTop w:val="0"/>
                                          <w:marBottom w:val="0"/>
                                          <w:divBdr>
                                            <w:top w:val="none" w:sz="0" w:space="0" w:color="auto"/>
                                            <w:left w:val="none" w:sz="0" w:space="0" w:color="auto"/>
                                            <w:bottom w:val="none" w:sz="0" w:space="0" w:color="auto"/>
                                            <w:right w:val="none" w:sz="0" w:space="0" w:color="auto"/>
                                          </w:divBdr>
                                          <w:divsChild>
                                            <w:div w:id="1242442964">
                                              <w:marLeft w:val="298"/>
                                              <w:marRight w:val="281"/>
                                              <w:marTop w:val="0"/>
                                              <w:marBottom w:val="0"/>
                                              <w:divBdr>
                                                <w:top w:val="none" w:sz="0" w:space="0" w:color="auto"/>
                                                <w:left w:val="none" w:sz="0" w:space="0" w:color="auto"/>
                                                <w:bottom w:val="none" w:sz="0" w:space="0" w:color="auto"/>
                                                <w:right w:val="none" w:sz="0" w:space="0" w:color="auto"/>
                                              </w:divBdr>
                                              <w:divsChild>
                                                <w:div w:id="295914543">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6.xml"/><Relationship Id="rId39" Type="http://schemas.openxmlformats.org/officeDocument/2006/relationships/control" Target="activeX/activeX29.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image" Target="media/image4.jpeg"/><Relationship Id="rId7" Type="http://schemas.openxmlformats.org/officeDocument/2006/relationships/image" Target="media/image1.png"/><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hyperlink" Target="http://kidshealth.org/kid/feeling/friend/peer_pressure.html" TargetMode="External"/><Relationship Id="rId29" Type="http://schemas.openxmlformats.org/officeDocument/2006/relationships/control" Target="activeX/activeX19.xml"/><Relationship Id="rId41"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1.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www.scholastic.com/teachers/article/communicating-parents-and-families" TargetMode="Externa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2</cp:revision>
  <dcterms:created xsi:type="dcterms:W3CDTF">2012-04-05T13:54:00Z</dcterms:created>
  <dcterms:modified xsi:type="dcterms:W3CDTF">2012-04-05T13:54:00Z</dcterms:modified>
</cp:coreProperties>
</file>